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DE" w:rsidRDefault="00474DDE" w:rsidP="00474DDE">
      <w:pPr>
        <w:pStyle w:val="Default"/>
        <w:jc w:val="center"/>
      </w:pPr>
    </w:p>
    <w:p w:rsidR="00474DDE" w:rsidRPr="0069314F" w:rsidRDefault="00474DDE" w:rsidP="00474DDE">
      <w:pPr>
        <w:jc w:val="center"/>
        <w:rPr>
          <w:rFonts w:ascii="Helvetica" w:hAnsi="Helvetica" w:cs="Helvetica"/>
          <w:sz w:val="32"/>
          <w:szCs w:val="32"/>
        </w:rPr>
      </w:pPr>
      <w:r w:rsidRPr="0069314F">
        <w:rPr>
          <w:rFonts w:ascii="Helvetica" w:hAnsi="Helvetica" w:cs="Helvetica"/>
          <w:b/>
          <w:bCs/>
          <w:sz w:val="32"/>
          <w:szCs w:val="32"/>
        </w:rPr>
        <w:t>PROVISIONAL EXAM TIMETABLE - SUMMER 2020</w:t>
      </w:r>
    </w:p>
    <w:p w:rsidR="00474DDE" w:rsidRPr="00474DDE" w:rsidRDefault="00474DDE">
      <w:pPr>
        <w:rPr>
          <w:rFonts w:ascii="Helvetica" w:hAnsi="Helvetica" w:cs="Helvetica"/>
          <w:sz w:val="22"/>
          <w:szCs w:val="22"/>
        </w:rPr>
      </w:pPr>
    </w:p>
    <w:p w:rsidR="00474DDE" w:rsidRPr="00474DDE" w:rsidRDefault="00474DDE">
      <w:pPr>
        <w:rPr>
          <w:rFonts w:ascii="Helvetica" w:hAnsi="Helvetica" w:cs="Helvetica"/>
          <w:sz w:val="22"/>
          <w:szCs w:val="22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3860"/>
        <w:gridCol w:w="1160"/>
        <w:gridCol w:w="3860"/>
      </w:tblGrid>
      <w:tr w:rsidR="00474DDE" w:rsidRPr="00474DDE" w:rsidTr="00474DDE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b/>
                <w:bCs/>
                <w:sz w:val="22"/>
                <w:szCs w:val="22"/>
                <w:lang w:eastAsia="en-GB"/>
              </w:rPr>
            </w:pPr>
            <w:bookmarkStart w:id="0" w:name="RANGE!A1:C95"/>
            <w:r w:rsidRPr="00474DDE">
              <w:rPr>
                <w:rFonts w:ascii="Helvetica" w:eastAsia="Times New Roman" w:hAnsi="Helvetica" w:cs="Helvetica"/>
                <w:b/>
                <w:bCs/>
                <w:sz w:val="22"/>
                <w:szCs w:val="22"/>
                <w:lang w:eastAsia="en-GB"/>
              </w:rPr>
              <w:t>Subject Name</w:t>
            </w:r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b/>
                <w:bCs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b/>
                <w:bCs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b/>
                <w:bCs/>
                <w:sz w:val="22"/>
                <w:szCs w:val="22"/>
                <w:lang w:eastAsia="en-GB"/>
              </w:rPr>
              <w:t>Subject Name</w:t>
            </w:r>
          </w:p>
        </w:tc>
      </w:tr>
      <w:tr w:rsidR="00474DDE" w:rsidRPr="00474DDE" w:rsidTr="00474DDE">
        <w:trPr>
          <w:trHeight w:val="282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 xml:space="preserve">A-level </w:t>
            </w: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 xml:space="preserve">exams shown in blue, BTEC in black and </w:t>
            </w: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GCSEs</w:t>
            </w: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 xml:space="preserve"> in red</w:t>
            </w:r>
          </w:p>
        </w:tc>
      </w:tr>
      <w:tr w:rsidR="00474DDE" w:rsidRPr="00474DDE" w:rsidTr="00474DDE">
        <w:trPr>
          <w:trHeight w:val="282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Morning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Afternoon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Computer Science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11-May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Religious St.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Latin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French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12-May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Biology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English Literature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13-May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Sports Education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Chemistry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14-May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Computer Science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Latin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French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15-May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Drama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Sports Education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Geography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18-May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Latin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Economics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Physics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Psychology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19-May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Religious St.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History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Spanish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20-May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Physics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Sociology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Geography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Politics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21-May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Psychology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Spanish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English Language and Literature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Sports Education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English Literature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Business Studies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22-May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Design &amp; Technology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Religious St.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Business Studies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474DD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Further Maths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AC6105" w:rsidRDefault="00AC6105">
      <w:r>
        <w:br w:type="page"/>
      </w:r>
    </w:p>
    <w:tbl>
      <w:tblPr>
        <w:tblW w:w="8880" w:type="dxa"/>
        <w:tblInd w:w="5" w:type="dxa"/>
        <w:tblLook w:val="04A0" w:firstRow="1" w:lastRow="0" w:firstColumn="1" w:lastColumn="0" w:noHBand="0" w:noVBand="1"/>
      </w:tblPr>
      <w:tblGrid>
        <w:gridCol w:w="3860"/>
        <w:gridCol w:w="1160"/>
        <w:gridCol w:w="3860"/>
      </w:tblGrid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History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01-Jun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Biology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Computer Science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Business Studies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English Language and Literature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Physics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English Literature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English Language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02-Jun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Business Studies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Economics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Music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Ethics &amp; Phil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Chemistry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Sociology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Spanish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03-Jun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Geography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German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History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Law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Sports Education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04-Jun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History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Biology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Geography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Further Maths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Politics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Business Studies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05-Jun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Psychology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Product Design - Resistant Materials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Physics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Product Design - Textiles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Psychology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Spanish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Economics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08-Jun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Chemistry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German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Sport L3 BTEC Unit 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Computer Science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09-Jun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Sports Education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Ethics &amp; Phil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German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10-Jun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Chemistry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Sociology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Geography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11-Jun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French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Biology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Geography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Further Maths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Law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Politics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AC6105" w:rsidRDefault="00AC6105"/>
    <w:p w:rsidR="00AC6105" w:rsidRDefault="00AC6105">
      <w:bookmarkStart w:id="1" w:name="_GoBack"/>
      <w:bookmarkEnd w:id="1"/>
    </w:p>
    <w:tbl>
      <w:tblPr>
        <w:tblW w:w="8880" w:type="dxa"/>
        <w:tblLook w:val="04A0" w:firstRow="1" w:lastRow="0" w:firstColumn="1" w:lastColumn="0" w:noHBand="0" w:noVBand="1"/>
      </w:tblPr>
      <w:tblGrid>
        <w:gridCol w:w="3860"/>
        <w:gridCol w:w="1160"/>
        <w:gridCol w:w="3860"/>
      </w:tblGrid>
      <w:tr w:rsidR="00474DDE" w:rsidRPr="00474DDE" w:rsidTr="00AC6105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Physics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12-Jun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Sport L3 BTEC Unit 2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Psychology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German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15-Jun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Further Maths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Biology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Ethics &amp; Phil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French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Law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Additional Maths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16-Jun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B05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Chemistry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17-Jun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18-Jun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Further Maths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Further Maths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23-Jun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74DDE" w:rsidRPr="00474DDE" w:rsidTr="00AC610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JCQ CONTINGENCY DAY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4DDE" w:rsidRPr="00474DDE" w:rsidRDefault="00474DDE" w:rsidP="00474DD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24-Jun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4DDE" w:rsidRPr="00474DDE" w:rsidRDefault="00474DDE" w:rsidP="00474DD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474DD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JCQ CONTINGENCY DAY</w:t>
            </w:r>
          </w:p>
        </w:tc>
      </w:tr>
    </w:tbl>
    <w:p w:rsidR="007E7381" w:rsidRPr="00474DDE" w:rsidRDefault="007E7381" w:rsidP="00FA3561">
      <w:pPr>
        <w:rPr>
          <w:rFonts w:ascii="Helvetica" w:hAnsi="Helvetica" w:cs="Helvetica"/>
          <w:sz w:val="22"/>
          <w:szCs w:val="22"/>
        </w:rPr>
      </w:pPr>
    </w:p>
    <w:sectPr w:rsidR="007E7381" w:rsidRPr="00474DDE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DDE" w:rsidRDefault="00474DDE" w:rsidP="00E9798E">
      <w:r>
        <w:separator/>
      </w:r>
    </w:p>
  </w:endnote>
  <w:endnote w:type="continuationSeparator" w:id="0">
    <w:p w:rsidR="00474DDE" w:rsidRDefault="00474DDE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DDE" w:rsidRDefault="00474DDE" w:rsidP="00E9798E">
      <w:r>
        <w:separator/>
      </w:r>
    </w:p>
  </w:footnote>
  <w:footnote w:type="continuationSeparator" w:id="0">
    <w:p w:rsidR="00474DDE" w:rsidRDefault="00474DDE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DE"/>
    <w:rsid w:val="000B7A9E"/>
    <w:rsid w:val="000E1462"/>
    <w:rsid w:val="00145652"/>
    <w:rsid w:val="001B30BF"/>
    <w:rsid w:val="001B548E"/>
    <w:rsid w:val="001E3A6F"/>
    <w:rsid w:val="001E4212"/>
    <w:rsid w:val="001F47E0"/>
    <w:rsid w:val="00222EAE"/>
    <w:rsid w:val="00265035"/>
    <w:rsid w:val="002816F6"/>
    <w:rsid w:val="002914FE"/>
    <w:rsid w:val="003B7ABF"/>
    <w:rsid w:val="003E518E"/>
    <w:rsid w:val="00474DDE"/>
    <w:rsid w:val="004C6C65"/>
    <w:rsid w:val="004E635D"/>
    <w:rsid w:val="00505DB3"/>
    <w:rsid w:val="00626F81"/>
    <w:rsid w:val="00652CB2"/>
    <w:rsid w:val="0069314F"/>
    <w:rsid w:val="006E533A"/>
    <w:rsid w:val="00796D3C"/>
    <w:rsid w:val="0079732D"/>
    <w:rsid w:val="007E7381"/>
    <w:rsid w:val="00850296"/>
    <w:rsid w:val="00854741"/>
    <w:rsid w:val="008825CE"/>
    <w:rsid w:val="008F7187"/>
    <w:rsid w:val="00AA11BD"/>
    <w:rsid w:val="00AA1883"/>
    <w:rsid w:val="00AC6105"/>
    <w:rsid w:val="00AF2F97"/>
    <w:rsid w:val="00B06F4A"/>
    <w:rsid w:val="00B53429"/>
    <w:rsid w:val="00C561FA"/>
    <w:rsid w:val="00CB51FF"/>
    <w:rsid w:val="00CD1805"/>
    <w:rsid w:val="00D648C4"/>
    <w:rsid w:val="00D87C38"/>
    <w:rsid w:val="00DC5E19"/>
    <w:rsid w:val="00DD55CA"/>
    <w:rsid w:val="00E052ED"/>
    <w:rsid w:val="00E26A08"/>
    <w:rsid w:val="00E61881"/>
    <w:rsid w:val="00E70F74"/>
    <w:rsid w:val="00E9798E"/>
    <w:rsid w:val="00FA3561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F96B6"/>
  <w15:chartTrackingRefBased/>
  <w15:docId w15:val="{0190F73F-05CE-45E4-9572-E52083B4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pacing w:val="-3"/>
      <w:szCs w:val="28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  <w:style w:type="table" w:styleId="TableGrid">
    <w:name w:val="Table Grid"/>
    <w:basedOn w:val="TableNormal"/>
    <w:uiPriority w:val="39"/>
    <w:rsid w:val="00D87C38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DDE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4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Shorten</dc:creator>
  <cp:keywords/>
  <dc:description/>
  <cp:lastModifiedBy>Julie Shorten</cp:lastModifiedBy>
  <cp:revision>1</cp:revision>
  <cp:lastPrinted>2016-11-04T11:44:00Z</cp:lastPrinted>
  <dcterms:created xsi:type="dcterms:W3CDTF">2019-08-28T09:31:00Z</dcterms:created>
  <dcterms:modified xsi:type="dcterms:W3CDTF">2019-08-28T09:35:00Z</dcterms:modified>
</cp:coreProperties>
</file>